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E9" w:rsidRPr="007B4F2E" w:rsidRDefault="007B4F2E" w:rsidP="007B4F2E">
      <w:pPr>
        <w:jc w:val="center"/>
        <w:rPr>
          <w:sz w:val="52"/>
          <w:szCs w:val="52"/>
        </w:rPr>
      </w:pPr>
      <w:r w:rsidRPr="007B4F2E">
        <w:rPr>
          <w:sz w:val="52"/>
          <w:szCs w:val="52"/>
        </w:rPr>
        <w:t>Схема проезда ООО «</w:t>
      </w:r>
      <w:proofErr w:type="spellStart"/>
      <w:r w:rsidRPr="007B4F2E">
        <w:rPr>
          <w:sz w:val="52"/>
          <w:szCs w:val="52"/>
        </w:rPr>
        <w:t>Металлкомплект</w:t>
      </w:r>
      <w:proofErr w:type="spellEnd"/>
      <w:r w:rsidRPr="007B4F2E">
        <w:rPr>
          <w:sz w:val="52"/>
          <w:szCs w:val="52"/>
        </w:rPr>
        <w:t>» г. Ижевск</w:t>
      </w:r>
    </w:p>
    <w:p w:rsidR="007B4F2E" w:rsidRDefault="007B4F2E"/>
    <w:p w:rsidR="007B4F2E" w:rsidRDefault="007B4F2E" w:rsidP="007B4F2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66660" cy="5178586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-proezda-mk-izhevsk-больша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460" cy="518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F2E" w:rsidSect="007B4F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2E"/>
    <w:rsid w:val="007212E9"/>
    <w:rsid w:val="007B4F2E"/>
    <w:rsid w:val="00A6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3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F2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B4F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B4F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3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F2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B4F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B4F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Astrid</cp:lastModifiedBy>
  <cp:revision>1</cp:revision>
  <dcterms:created xsi:type="dcterms:W3CDTF">2015-07-03T10:43:00Z</dcterms:created>
  <dcterms:modified xsi:type="dcterms:W3CDTF">2015-07-03T10:45:00Z</dcterms:modified>
</cp:coreProperties>
</file>